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5FA1" w14:textId="77777777" w:rsidR="002E5FE4" w:rsidRDefault="00B22F44" w:rsidP="00655C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7333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5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4B5AD774" w14:textId="3443B05F" w:rsidR="00655C04" w:rsidRPr="001210D4" w:rsidRDefault="00655C04" w:rsidP="00A87FA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0D4"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="00A8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0D4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1F3879">
        <w:rPr>
          <w:rFonts w:ascii="Times New Roman" w:hAnsi="Times New Roman" w:cs="Times New Roman"/>
          <w:b/>
          <w:bCs/>
          <w:sz w:val="28"/>
          <w:szCs w:val="28"/>
        </w:rPr>
        <w:t>Луусалмская школа</w:t>
      </w:r>
    </w:p>
    <w:p w14:paraId="77084824" w14:textId="77777777" w:rsidR="00655C04" w:rsidRDefault="00655C04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205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2059"/>
        <w:gridCol w:w="1768"/>
        <w:gridCol w:w="1701"/>
        <w:gridCol w:w="1154"/>
        <w:gridCol w:w="1114"/>
        <w:gridCol w:w="2126"/>
        <w:gridCol w:w="2678"/>
      </w:tblGrid>
      <w:tr w:rsidR="00655C04" w14:paraId="236071F3" w14:textId="77777777" w:rsidTr="001F586A">
        <w:tc>
          <w:tcPr>
            <w:tcW w:w="2093" w:type="dxa"/>
          </w:tcPr>
          <w:p w14:paraId="13C48677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12" w:type="dxa"/>
          </w:tcPr>
          <w:p w14:paraId="75674098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059" w:type="dxa"/>
          </w:tcPr>
          <w:p w14:paraId="1525FE5C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768" w:type="dxa"/>
          </w:tcPr>
          <w:p w14:paraId="6D9BBBB4" w14:textId="77777777" w:rsidR="00655C04" w:rsidRPr="003611AC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55C04"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1701" w:type="dxa"/>
          </w:tcPr>
          <w:p w14:paraId="0A7CCFA5" w14:textId="77777777" w:rsidR="00655C04" w:rsidRPr="003611AC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55C04"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валификация</w:t>
            </w:r>
          </w:p>
        </w:tc>
        <w:tc>
          <w:tcPr>
            <w:tcW w:w="1154" w:type="dxa"/>
          </w:tcPr>
          <w:p w14:paraId="7136AC1A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114" w:type="dxa"/>
          </w:tcPr>
          <w:p w14:paraId="5975665E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126" w:type="dxa"/>
          </w:tcPr>
          <w:p w14:paraId="07E506FC" w14:textId="77777777" w:rsidR="00655C04" w:rsidRPr="003611AC" w:rsidRDefault="00077FCC" w:rsidP="001F586A">
            <w:pPr>
              <w:pStyle w:val="a7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55C04"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</w:t>
            </w:r>
          </w:p>
          <w:p w14:paraId="7849950F" w14:textId="77777777" w:rsidR="00655C04" w:rsidRPr="003611AC" w:rsidRDefault="00655C04" w:rsidP="001F586A">
            <w:pPr>
              <w:pStyle w:val="a7"/>
              <w:ind w:lef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78" w:type="dxa"/>
          </w:tcPr>
          <w:p w14:paraId="39E86466" w14:textId="77777777" w:rsidR="00655C04" w:rsidRPr="003611AC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4C1FF7" w:rsidRPr="00FB5CF3" w14:paraId="1FCA7B5C" w14:textId="77777777" w:rsidTr="001F586A">
        <w:tc>
          <w:tcPr>
            <w:tcW w:w="2093" w:type="dxa"/>
          </w:tcPr>
          <w:p w14:paraId="46004966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Авхимович Мария Алексеевна</w:t>
            </w:r>
          </w:p>
        </w:tc>
        <w:tc>
          <w:tcPr>
            <w:tcW w:w="1512" w:type="dxa"/>
          </w:tcPr>
          <w:p w14:paraId="140CAAE5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 w:rsidRPr="004C1FF7">
              <w:rPr>
                <w:rFonts w:ascii="Times New Roman" w:hAnsi="Times New Roman" w:cs="Times New Roman"/>
              </w:rPr>
              <w:t>У</w:t>
            </w:r>
            <w:r w:rsidR="004C1FF7" w:rsidRPr="004C1FF7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059" w:type="dxa"/>
          </w:tcPr>
          <w:p w14:paraId="4504C8B1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1FF7" w:rsidRPr="004C1FF7">
              <w:rPr>
                <w:rFonts w:ascii="Times New Roman" w:hAnsi="Times New Roman" w:cs="Times New Roman"/>
              </w:rPr>
              <w:t>ысшее профессиональное</w:t>
            </w:r>
          </w:p>
        </w:tc>
        <w:tc>
          <w:tcPr>
            <w:tcW w:w="1768" w:type="dxa"/>
          </w:tcPr>
          <w:p w14:paraId="6393FC4D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14:paraId="3F42F32F" w14:textId="77777777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1FF7" w:rsidRPr="004C1FF7">
              <w:rPr>
                <w:rFonts w:ascii="Times New Roman" w:hAnsi="Times New Roman" w:cs="Times New Roman"/>
              </w:rPr>
              <w:t>оответствие</w:t>
            </w:r>
          </w:p>
        </w:tc>
        <w:tc>
          <w:tcPr>
            <w:tcW w:w="1154" w:type="dxa"/>
          </w:tcPr>
          <w:p w14:paraId="06782A6B" w14:textId="66A27C72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6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</w:tcPr>
          <w:p w14:paraId="4B000444" w14:textId="7AD42F89" w:rsidR="004C1FF7" w:rsidRPr="004C1FF7" w:rsidRDefault="00077FCC" w:rsidP="004C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6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5AB083C9" w14:textId="77777777" w:rsidR="004C1FF7" w:rsidRPr="00FB5CF3" w:rsidRDefault="00077FCC" w:rsidP="004C1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 начального общего образования</w:t>
            </w:r>
          </w:p>
        </w:tc>
        <w:tc>
          <w:tcPr>
            <w:tcW w:w="2678" w:type="dxa"/>
          </w:tcPr>
          <w:p w14:paraId="08E7E4EA" w14:textId="7BBABF57" w:rsidR="00EB0BD5" w:rsidRDefault="00EB0BD5" w:rsidP="00EB0BD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«Преподавание предметной области Основы православной культуры  в соответствии с ФГОС» 72 часа, 2024 год</w:t>
            </w:r>
          </w:p>
          <w:p w14:paraId="5338D9F2" w14:textId="77777777" w:rsidR="00323F64" w:rsidRDefault="00323F64" w:rsidP="00EB0BD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«Содержание и методика обучения финансовой грамотности детей младшего школьного возраста» 72 часа, 2023 год</w:t>
            </w:r>
          </w:p>
          <w:p w14:paraId="40BCA31E" w14:textId="38B94367" w:rsidR="00EB0BD5" w:rsidRPr="00077FCC" w:rsidRDefault="00EB0BD5" w:rsidP="00EB0BD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«ФООП и ФГОС: Методики, практики и ключевые компетенции учителя начальных классов в современной школе 2023</w:t>
            </w:r>
            <w:r w:rsidRPr="00EB0BD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24» 144 часа, 2023 год </w:t>
            </w:r>
          </w:p>
        </w:tc>
      </w:tr>
      <w:tr w:rsidR="00B812DD" w:rsidRPr="00FB5CF3" w14:paraId="6FA53134" w14:textId="77777777" w:rsidTr="001F586A">
        <w:tc>
          <w:tcPr>
            <w:tcW w:w="2093" w:type="dxa"/>
          </w:tcPr>
          <w:p w14:paraId="742C39ED" w14:textId="1839A23B" w:rsidR="00B812DD" w:rsidRDefault="00B812D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Валентина Александровна</w:t>
            </w:r>
          </w:p>
        </w:tc>
        <w:tc>
          <w:tcPr>
            <w:tcW w:w="1512" w:type="dxa"/>
          </w:tcPr>
          <w:p w14:paraId="5FB72930" w14:textId="4D83FC0E" w:rsidR="00B812DD" w:rsidRDefault="002A4422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59" w:type="dxa"/>
          </w:tcPr>
          <w:p w14:paraId="10B40C74" w14:textId="4C243FBD" w:rsidR="00B812DD" w:rsidRDefault="002A4422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68" w:type="dxa"/>
          </w:tcPr>
          <w:p w14:paraId="664E74D6" w14:textId="7025C0DA" w:rsidR="00B812DD" w:rsidRPr="00A070C9" w:rsidRDefault="002A4422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14:paraId="6AE52682" w14:textId="3022AC75" w:rsidR="00B812DD" w:rsidRDefault="002A4422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74033139" w14:textId="6F9BC084" w:rsidR="00B812DD" w:rsidRDefault="00323F64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</w:tcPr>
          <w:p w14:paraId="39845C68" w14:textId="31C67781" w:rsidR="00B812DD" w:rsidRDefault="00323F64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25D9CFA2" w14:textId="19CFF024" w:rsidR="00B812DD" w:rsidRDefault="002A4422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 начального общего образования</w:t>
            </w:r>
          </w:p>
        </w:tc>
        <w:tc>
          <w:tcPr>
            <w:tcW w:w="2678" w:type="dxa"/>
          </w:tcPr>
          <w:p w14:paraId="73304CF2" w14:textId="710A5127" w:rsidR="00B812DD" w:rsidRPr="00323F64" w:rsidRDefault="00323F64" w:rsidP="00323F64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2A4422" w:rsidRPr="00323F64">
              <w:rPr>
                <w:rFonts w:ascii="Times New Roman" w:hAnsi="Times New Roman" w:cs="Times New Roman"/>
                <w:sz w:val="16"/>
                <w:szCs w:val="16"/>
              </w:rPr>
              <w:t>«Формирование предметных и метапредметных результатов в начальной школе в соответствии с ФГОС НОО» 16 часов</w:t>
            </w:r>
            <w:r w:rsidR="00252F43">
              <w:rPr>
                <w:rFonts w:ascii="Times New Roman" w:hAnsi="Times New Roman" w:cs="Times New Roman"/>
                <w:sz w:val="16"/>
                <w:szCs w:val="16"/>
              </w:rPr>
              <w:t>, 2023 год</w:t>
            </w:r>
          </w:p>
          <w:p w14:paraId="2FFF4921" w14:textId="2B217C59" w:rsidR="002A4422" w:rsidRPr="00323F64" w:rsidRDefault="00323F64" w:rsidP="00323F64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2A4422" w:rsidRPr="00323F64">
              <w:rPr>
                <w:rFonts w:ascii="Times New Roman" w:hAnsi="Times New Roman" w:cs="Times New Roman"/>
                <w:sz w:val="16"/>
                <w:szCs w:val="16"/>
              </w:rPr>
              <w:t>«Содержание и методика обучения</w:t>
            </w:r>
            <w:r w:rsidRPr="00323F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4422" w:rsidRPr="00323F64">
              <w:rPr>
                <w:rFonts w:ascii="Times New Roman" w:hAnsi="Times New Roman" w:cs="Times New Roman"/>
                <w:sz w:val="16"/>
                <w:szCs w:val="16"/>
              </w:rPr>
              <w:t>финансовой грамотности детей младшего школьного возраста» 72 часа</w:t>
            </w:r>
            <w:r w:rsidRPr="00323F64">
              <w:rPr>
                <w:rFonts w:ascii="Times New Roman" w:hAnsi="Times New Roman" w:cs="Times New Roman"/>
                <w:sz w:val="16"/>
                <w:szCs w:val="16"/>
              </w:rPr>
              <w:t>, 2023 год</w:t>
            </w:r>
          </w:p>
        </w:tc>
      </w:tr>
      <w:tr w:rsidR="00655C04" w:rsidRPr="00FB5CF3" w14:paraId="118AE831" w14:textId="77777777" w:rsidTr="001F586A">
        <w:tc>
          <w:tcPr>
            <w:tcW w:w="2093" w:type="dxa"/>
          </w:tcPr>
          <w:p w14:paraId="75886132" w14:textId="77777777" w:rsidR="00655C04" w:rsidRPr="00141C4F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Лесонен Елена Иосифовна</w:t>
            </w:r>
          </w:p>
        </w:tc>
        <w:tc>
          <w:tcPr>
            <w:tcW w:w="1512" w:type="dxa"/>
          </w:tcPr>
          <w:p w14:paraId="0C05BE11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5C0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059" w:type="dxa"/>
          </w:tcPr>
          <w:p w14:paraId="5359523D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C04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</w:t>
            </w:r>
          </w:p>
        </w:tc>
        <w:tc>
          <w:tcPr>
            <w:tcW w:w="1768" w:type="dxa"/>
          </w:tcPr>
          <w:p w14:paraId="24B4D39D" w14:textId="77777777" w:rsidR="00655C04" w:rsidRPr="00A070C9" w:rsidRDefault="00655C04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054A0">
              <w:rPr>
                <w:rFonts w:ascii="Times New Roman" w:hAnsi="Times New Roman" w:cs="Times New Roman"/>
                <w:sz w:val="24"/>
                <w:szCs w:val="24"/>
              </w:rPr>
              <w:t>математики, физики</w:t>
            </w:r>
          </w:p>
        </w:tc>
        <w:tc>
          <w:tcPr>
            <w:tcW w:w="1701" w:type="dxa"/>
          </w:tcPr>
          <w:p w14:paraId="482705A0" w14:textId="77777777" w:rsidR="00655C04" w:rsidRDefault="008054A0" w:rsidP="008054A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1C0FB1EE" w14:textId="1DA06F7E" w:rsidR="00655C04" w:rsidRDefault="00655C04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14:paraId="2129B308" w14:textId="2C1ECAD8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7C5FCE4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678" w:type="dxa"/>
          </w:tcPr>
          <w:p w14:paraId="61839F80" w14:textId="34207F31" w:rsidR="00323F64" w:rsidRPr="00252F43" w:rsidRDefault="00252F43" w:rsidP="00252F43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323F64" w:rsidRPr="00252F43">
              <w:rPr>
                <w:rFonts w:ascii="Times New Roman" w:hAnsi="Times New Roman" w:cs="Times New Roman"/>
                <w:sz w:val="16"/>
                <w:szCs w:val="16"/>
              </w:rPr>
              <w:t>Педагогические стратегии повышения качества образования в условиях дефицита ресурсов (летняя школа-стажировка для педагогов сельских школ)», 24 часа, 2023 год</w:t>
            </w:r>
          </w:p>
        </w:tc>
      </w:tr>
      <w:tr w:rsidR="00655C04" w:rsidRPr="00FB5CF3" w14:paraId="45C7E85D" w14:textId="77777777" w:rsidTr="001F586A">
        <w:tc>
          <w:tcPr>
            <w:tcW w:w="2093" w:type="dxa"/>
          </w:tcPr>
          <w:p w14:paraId="18FA487D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Отрошко Оксана Евгеньевна</w:t>
            </w:r>
          </w:p>
        </w:tc>
        <w:tc>
          <w:tcPr>
            <w:tcW w:w="1512" w:type="dxa"/>
          </w:tcPr>
          <w:p w14:paraId="54BBAF16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401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14:paraId="3F38CA5D" w14:textId="77777777" w:rsidR="008054A0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059" w:type="dxa"/>
          </w:tcPr>
          <w:p w14:paraId="00B836CB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615DB5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768" w:type="dxa"/>
          </w:tcPr>
          <w:p w14:paraId="361AB787" w14:textId="77777777" w:rsidR="00655C04" w:rsidRPr="00A070C9" w:rsidRDefault="00504864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B2BF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01" w:type="dxa"/>
          </w:tcPr>
          <w:p w14:paraId="39FF8F36" w14:textId="77777777" w:rsidR="00655C04" w:rsidRDefault="008054A0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965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</w:p>
        </w:tc>
        <w:tc>
          <w:tcPr>
            <w:tcW w:w="1154" w:type="dxa"/>
          </w:tcPr>
          <w:p w14:paraId="1C25CF67" w14:textId="456F8512" w:rsidR="00655C04" w:rsidRDefault="006B2BF1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71927283" w14:textId="169C8C51" w:rsidR="00655C04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A401277" w14:textId="6A072CEF" w:rsidR="004C1FF7" w:rsidRDefault="006B2BF1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музыка, ИЗО, </w:t>
            </w:r>
            <w:r w:rsidR="009B66FA">
              <w:rPr>
                <w:rFonts w:ascii="Times New Roman" w:hAnsi="Times New Roman" w:cs="Times New Roman"/>
                <w:sz w:val="24"/>
                <w:szCs w:val="24"/>
              </w:rPr>
              <w:t>Труд (технология), ОБЗР</w:t>
            </w:r>
          </w:p>
        </w:tc>
        <w:tc>
          <w:tcPr>
            <w:tcW w:w="2678" w:type="dxa"/>
          </w:tcPr>
          <w:p w14:paraId="271110E9" w14:textId="0DAF6698" w:rsidR="004C1FF7" w:rsidRDefault="00CD638E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1FF7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обновленного ФГОС в работе учителя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культуры» ГАУ ДПО РК"КИРО", </w:t>
            </w:r>
            <w:r w:rsidR="004C1FF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4C27E87" w14:textId="153F82E7" w:rsidR="006B2BF1" w:rsidRDefault="00CD638E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 и специфика реализации школьных программв соответствии с обновленными ФГОС-21. Новые цифровые платформы Минпросвещения РФ для обучения, воспитания и личностного развития учащихся» г.Брянск, 2022 год;</w:t>
            </w:r>
          </w:p>
          <w:p w14:paraId="447CF09C" w14:textId="1459CEA3" w:rsidR="006B2BF1" w:rsidRDefault="00CD638E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 w:rsidR="006B2BF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t xml:space="preserve">правового просвещения в школе, компетенции классного руководителя по воспитательной 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работе в соответствии с обновленными ФГОС-21. Новые цифровые платформы Минпросвещения РФ для обучения, воспитания и личностного развития учащихся», г.Брянск, 2022 год;</w:t>
            </w:r>
          </w:p>
          <w:p w14:paraId="08277C46" w14:textId="76BFD628" w:rsidR="00AD412A" w:rsidRDefault="00CD638E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изобразительного искусства в системе общего и дополнительного образования в условиях реализации ФГОС» АНО ДПО «Институт современного образования» г.Воронеж, 2021 год;</w:t>
            </w:r>
          </w:p>
          <w:p w14:paraId="6DD7369C" w14:textId="47DC6703" w:rsidR="00AD412A" w:rsidRDefault="00CD638E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 w:rsidR="00AD412A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и музыки и хореографии в системе общего и дополнительного образования в условиях реализации ФГОС» АНО ДПО «Институт современного образования» г.Воронеж, 2021 год;</w:t>
            </w:r>
          </w:p>
          <w:p w14:paraId="0FE3E2E1" w14:textId="544BC0C5" w:rsidR="00AF56BF" w:rsidRDefault="00AF56BF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 «Содержание и методика преподавания курса финансовой грамотности различным категориям обучающихся» 72 часа, 2023 год</w:t>
            </w:r>
          </w:p>
          <w:p w14:paraId="210DFC5C" w14:textId="2F79CDE8" w:rsidR="00AF56BF" w:rsidRDefault="00AF56BF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7) «Практические аспекты деятельности советника директора по воспитанию и взаимодействию с детскими общественными объединениями» 36 часов, 2023 год</w:t>
            </w:r>
          </w:p>
          <w:p w14:paraId="11F1DD1B" w14:textId="0F5E07F1" w:rsidR="001421EC" w:rsidRDefault="001421EC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8) «Организация правового просвещения в школе, компетенции классного руководителя по воспитательной работе в соответствии с обновленными ФГОС-21. Новые цифровые платформы Минпросвещения РФ для обучения, воспитания и личностного развития учащихся» 144 часа, 2022 год</w:t>
            </w:r>
          </w:p>
          <w:p w14:paraId="1AC5DF8F" w14:textId="3915DFD1" w:rsidR="00CE72C7" w:rsidRDefault="00CE72C7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9) «Обучение учебному предмету «Труд(технология)» в условиях внесения изменений в ФОП ООО» 72 часа, 2024 год</w:t>
            </w:r>
          </w:p>
          <w:p w14:paraId="5F479F51" w14:textId="418AD516" w:rsidR="00CE72C7" w:rsidRDefault="00CE72C7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10) «Особенности преподавания учебного предмета «Основы безопасности и защиты Родины» в условиях внесения изменений в ФОП ООО и ФОП СОО», 24 часа, 2024 год</w:t>
            </w:r>
          </w:p>
          <w:p w14:paraId="32A2AF64" w14:textId="4006DCD1" w:rsidR="00CE72C7" w:rsidRDefault="00CE72C7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11) «Учебный предмет «Основы безопасности и защиты Родины»: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практико-ориентированное обучение» 24 часа, 2024 год</w:t>
            </w:r>
          </w:p>
          <w:p w14:paraId="7456ECD0" w14:textId="77777777" w:rsidR="00AD412A" w:rsidRPr="00E94965" w:rsidRDefault="00AD412A" w:rsidP="00AD412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12A" w:rsidRPr="00FB5CF3" w14:paraId="5917D21F" w14:textId="77777777" w:rsidTr="001F586A">
        <w:tc>
          <w:tcPr>
            <w:tcW w:w="2093" w:type="dxa"/>
          </w:tcPr>
          <w:p w14:paraId="212A1AEB" w14:textId="1FB05B9D" w:rsidR="00AD412A" w:rsidRDefault="00C0532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Ольга Петровна</w:t>
            </w:r>
          </w:p>
        </w:tc>
        <w:tc>
          <w:tcPr>
            <w:tcW w:w="1512" w:type="dxa"/>
          </w:tcPr>
          <w:p w14:paraId="675768C2" w14:textId="0D2AA9B1" w:rsidR="00AD412A" w:rsidRDefault="00AD412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59" w:type="dxa"/>
          </w:tcPr>
          <w:p w14:paraId="1F5ACDF2" w14:textId="77777777" w:rsidR="00AD412A" w:rsidRDefault="00AD412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799B6CDD" w14:textId="77777777" w:rsidR="00AD412A" w:rsidRDefault="009C39A9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701" w:type="dxa"/>
          </w:tcPr>
          <w:p w14:paraId="5AAC6414" w14:textId="77777777" w:rsidR="00AD412A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22882E9B" w14:textId="66BB07BE" w:rsidR="00AD412A" w:rsidRDefault="00CD638E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</w:tcPr>
          <w:p w14:paraId="5D70B3E4" w14:textId="1290EB40" w:rsidR="00AD412A" w:rsidRDefault="00CD638E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7B22BE3" w14:textId="2F554474" w:rsidR="00AD412A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географии, химия</w:t>
            </w:r>
          </w:p>
        </w:tc>
        <w:tc>
          <w:tcPr>
            <w:tcW w:w="2678" w:type="dxa"/>
          </w:tcPr>
          <w:p w14:paraId="194A792F" w14:textId="568781A0" w:rsidR="00AD412A" w:rsidRDefault="0053195E" w:rsidP="004C1FF7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53195E">
              <w:rPr>
                <w:rFonts w:ascii="Times New Roman" w:hAnsi="Times New Roman" w:cs="Times New Roman"/>
                <w:sz w:val="16"/>
                <w:szCs w:val="16"/>
              </w:rPr>
              <w:t xml:space="preserve">"Формирование финансовой грамотности у обучающихся 5–11 классов на уроках географии»,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53195E">
              <w:rPr>
                <w:rFonts w:ascii="Times New Roman" w:hAnsi="Times New Roman" w:cs="Times New Roman"/>
                <w:sz w:val="16"/>
                <w:szCs w:val="16"/>
              </w:rPr>
              <w:t xml:space="preserve"> часа, 2023 год</w:t>
            </w:r>
          </w:p>
        </w:tc>
      </w:tr>
      <w:tr w:rsidR="009C39A9" w:rsidRPr="00FB5CF3" w14:paraId="486F8FF6" w14:textId="77777777" w:rsidTr="001F586A">
        <w:tc>
          <w:tcPr>
            <w:tcW w:w="2093" w:type="dxa"/>
          </w:tcPr>
          <w:p w14:paraId="01E4C522" w14:textId="298599D5" w:rsidR="009C39A9" w:rsidRDefault="00C0532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Растригина Надежда Федоровна</w:t>
            </w:r>
          </w:p>
        </w:tc>
        <w:tc>
          <w:tcPr>
            <w:tcW w:w="1512" w:type="dxa"/>
          </w:tcPr>
          <w:p w14:paraId="406B62F9" w14:textId="77B47E57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</w:t>
            </w:r>
            <w:r w:rsidR="00C05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языка и литературы</w:t>
            </w:r>
          </w:p>
        </w:tc>
        <w:tc>
          <w:tcPr>
            <w:tcW w:w="2059" w:type="dxa"/>
          </w:tcPr>
          <w:p w14:paraId="72C0B815" w14:textId="77777777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6662F55D" w14:textId="77777777" w:rsidR="009C39A9" w:rsidRDefault="009C39A9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1" w:type="dxa"/>
          </w:tcPr>
          <w:p w14:paraId="7D6BD4D0" w14:textId="77777777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2CD01C36" w14:textId="6A904B07" w:rsidR="009C39A9" w:rsidRDefault="00B812D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</w:tcPr>
          <w:p w14:paraId="46D705C7" w14:textId="2C7F1284" w:rsidR="009C39A9" w:rsidRDefault="00B812DD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14:paraId="42058C0B" w14:textId="502064B8" w:rsidR="009C39A9" w:rsidRDefault="009C39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  <w:r w:rsidR="009B66FA">
              <w:rPr>
                <w:rFonts w:ascii="Times New Roman" w:hAnsi="Times New Roman" w:cs="Times New Roman"/>
                <w:sz w:val="24"/>
                <w:szCs w:val="24"/>
              </w:rPr>
              <w:t>, Моя Карелия</w:t>
            </w:r>
          </w:p>
        </w:tc>
        <w:tc>
          <w:tcPr>
            <w:tcW w:w="2678" w:type="dxa"/>
          </w:tcPr>
          <w:p w14:paraId="0E700C85" w14:textId="77777777" w:rsidR="00B813E5" w:rsidRDefault="00B813E5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B813E5">
              <w:rPr>
                <w:rFonts w:ascii="Times New Roman" w:hAnsi="Times New Roman" w:cs="Times New Roman"/>
                <w:sz w:val="16"/>
                <w:szCs w:val="16"/>
              </w:rPr>
              <w:t>«Авторская разработка онлайн-курса» 180 часов, 2023 год</w:t>
            </w:r>
          </w:p>
          <w:p w14:paraId="4FB719AA" w14:textId="77777777" w:rsidR="00B813E5" w:rsidRDefault="00B813E5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«Внедрение Федеральной образовательной программы основного общего образования» 108 часов, 2023 год</w:t>
            </w:r>
          </w:p>
          <w:p w14:paraId="7F3B7DA5" w14:textId="77777777" w:rsidR="00321DD4" w:rsidRDefault="00321DD4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«Методика обучения русскому языку в образовательных организациях в условиях реализации ФГОС»</w:t>
            </w:r>
            <w:r w:rsidR="00490491">
              <w:rPr>
                <w:rFonts w:ascii="Times New Roman" w:hAnsi="Times New Roman" w:cs="Times New Roman"/>
                <w:sz w:val="16"/>
                <w:szCs w:val="16"/>
              </w:rPr>
              <w:t xml:space="preserve"> 144 часа, 2024 год</w:t>
            </w:r>
          </w:p>
          <w:p w14:paraId="63F3BF96" w14:textId="77777777" w:rsidR="00490491" w:rsidRDefault="0049049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«Каллиграфия. Искусство красивого почерка» 72 часа, 2024 год</w:t>
            </w:r>
          </w:p>
          <w:p w14:paraId="689148B9" w14:textId="77777777" w:rsidR="00490491" w:rsidRDefault="0049049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«Как привить любовь к чтению и книгам современным детям» 2 часа, 2024 года</w:t>
            </w:r>
          </w:p>
          <w:p w14:paraId="15B6959A" w14:textId="77777777" w:rsidR="00490491" w:rsidRDefault="0049049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 «Как научить анализировать и выражать свои мысли в рамках школьного сочинения. Техники и методики.» 2 часа, 2024 года</w:t>
            </w:r>
          </w:p>
          <w:p w14:paraId="07A45014" w14:textId="77777777" w:rsidR="00490491" w:rsidRDefault="0049049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7) «Как меняется современный урок: новые инструменты и возможности» 1 час, 2023 год</w:t>
            </w:r>
          </w:p>
          <w:p w14:paraId="6ABAE125" w14:textId="77777777" w:rsidR="00490491" w:rsidRDefault="0049049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8) «Консультация эксперта в сфере общего образования. ЕФОМ: новые правила аттестации</w:t>
            </w:r>
            <w:r w:rsidR="00725A81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работников» 1 час, 2023 год</w:t>
            </w:r>
          </w:p>
          <w:p w14:paraId="186703C3" w14:textId="25854B53" w:rsidR="00725A81" w:rsidRDefault="00725A8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9) «Логика публичной речи. Как научиться разбирать, интерпретировать и представлять текст» 2 часа, 2023 год</w:t>
            </w:r>
          </w:p>
          <w:p w14:paraId="03797567" w14:textId="2C01A2B8" w:rsidR="00725A81" w:rsidRDefault="00725A8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10) «Интерактивные методы обучения русскому языку» 3 часа, 2024 год</w:t>
            </w:r>
          </w:p>
          <w:p w14:paraId="3563959E" w14:textId="1462802F" w:rsidR="00725A81" w:rsidRPr="00B813E5" w:rsidRDefault="00725A81" w:rsidP="00B813E5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6FA" w:rsidRPr="00FB5CF3" w14:paraId="68693BE0" w14:textId="77777777" w:rsidTr="001F586A">
        <w:tc>
          <w:tcPr>
            <w:tcW w:w="2093" w:type="dxa"/>
          </w:tcPr>
          <w:p w14:paraId="769AFE02" w14:textId="18EA0487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Мартинкиян Наталья Николаевна</w:t>
            </w:r>
          </w:p>
        </w:tc>
        <w:tc>
          <w:tcPr>
            <w:tcW w:w="1512" w:type="dxa"/>
          </w:tcPr>
          <w:p w14:paraId="330F7FD3" w14:textId="5CB306F5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9" w:type="dxa"/>
          </w:tcPr>
          <w:p w14:paraId="74A7871C" w14:textId="55229C2C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59F7259F" w14:textId="24BC40B7" w:rsidR="009B66FA" w:rsidRDefault="009B66FA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14:paraId="796B26B1" w14:textId="36BD6573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54" w:type="dxa"/>
          </w:tcPr>
          <w:p w14:paraId="1EB83DA7" w14:textId="6B766CC0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</w:tcPr>
          <w:p w14:paraId="1D21F222" w14:textId="3936FF7B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A52BA40" w14:textId="38BDB116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78" w:type="dxa"/>
          </w:tcPr>
          <w:p w14:paraId="72164F0A" w14:textId="5EF37940" w:rsidR="009B66FA" w:rsidRDefault="009B66FA" w:rsidP="009B6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) "Реализация требований обновленных ФГОС НОО, ФГОС ООО в работе учителя иностранного языка" ГАУ ДПО РК "КИРО" 2022 год</w:t>
            </w:r>
          </w:p>
          <w:p w14:paraId="5CE33621" w14:textId="77777777" w:rsidR="009B66FA" w:rsidRPr="009832BE" w:rsidRDefault="009B66FA" w:rsidP="009B66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2)"Руководитель образовательной организации:правовые аспекты деятельности в образовательной организации" ГАУ ДПО РК "КИРО" 2022 год  </w:t>
            </w:r>
          </w:p>
          <w:p w14:paraId="24527144" w14:textId="77777777" w:rsidR="009B66FA" w:rsidRDefault="009B66FA" w:rsidP="009B66F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83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3) "Обеспечение антитеррористической безопасности в образовательном учреждении" г.Саранск "Учебный центр ПРОФЗНАНИЯ" 2022 год</w:t>
            </w:r>
          </w:p>
          <w:p w14:paraId="12BFF00F" w14:textId="4BECB761" w:rsidR="001A07EE" w:rsidRDefault="001A07EE" w:rsidP="009B66F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«Содержание и методика преподавания курса финансовой грамотности различным категориям обучающихся» </w:t>
            </w:r>
            <w:r w:rsidR="00C41881">
              <w:rPr>
                <w:rFonts w:ascii="Times New Roman" w:hAnsi="Times New Roman" w:cs="Times New Roman"/>
                <w:sz w:val="16"/>
                <w:szCs w:val="16"/>
              </w:rPr>
              <w:t>72 часа, 2023 год</w:t>
            </w:r>
          </w:p>
        </w:tc>
      </w:tr>
      <w:tr w:rsidR="009B66FA" w:rsidRPr="00FB5CF3" w14:paraId="7684BD89" w14:textId="77777777" w:rsidTr="001F586A">
        <w:tc>
          <w:tcPr>
            <w:tcW w:w="2093" w:type="dxa"/>
          </w:tcPr>
          <w:p w14:paraId="216C5C17" w14:textId="1430EC70" w:rsidR="009B66FA" w:rsidRDefault="009B66FA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Колодина Анастасия Игоревна</w:t>
            </w:r>
          </w:p>
        </w:tc>
        <w:tc>
          <w:tcPr>
            <w:tcW w:w="1512" w:type="dxa"/>
          </w:tcPr>
          <w:p w14:paraId="5515AD41" w14:textId="7887B200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059" w:type="dxa"/>
          </w:tcPr>
          <w:p w14:paraId="3BA47AB8" w14:textId="2D191945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68" w:type="dxa"/>
          </w:tcPr>
          <w:p w14:paraId="3004B219" w14:textId="196D7972" w:rsidR="009B66FA" w:rsidRDefault="00A87FA9" w:rsidP="006B2B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1" w:type="dxa"/>
          </w:tcPr>
          <w:p w14:paraId="3F3126F9" w14:textId="172ECBA3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</w:tc>
        <w:tc>
          <w:tcPr>
            <w:tcW w:w="1154" w:type="dxa"/>
          </w:tcPr>
          <w:p w14:paraId="5BB0F9A5" w14:textId="3DE43079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</w:tcPr>
          <w:p w14:paraId="2F660AF4" w14:textId="76246426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8BF0E93" w14:textId="054A0DEA" w:rsidR="009B66FA" w:rsidRDefault="00A87FA9" w:rsidP="001F58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ОДНКНР,  информатики, Вероятность и статистика</w:t>
            </w:r>
          </w:p>
        </w:tc>
        <w:tc>
          <w:tcPr>
            <w:tcW w:w="2678" w:type="dxa"/>
          </w:tcPr>
          <w:p w14:paraId="67068CC0" w14:textId="77777777" w:rsidR="00A87FA9" w:rsidRDefault="00A87FA9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9832BE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с присвоением квалификации: Учитель начальных классов №37836 г.Красноярск 2022 год</w:t>
            </w:r>
          </w:p>
          <w:p w14:paraId="4D99B247" w14:textId="4625DA9B" w:rsidR="00C41881" w:rsidRDefault="00A87FA9" w:rsidP="00C41881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>Диплом о</w:t>
            </w:r>
            <w:r w:rsidR="00C41881"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переподготовке с присвоением квалификации: Учитель 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>истории и обществознания</w:t>
            </w:r>
            <w:r w:rsidR="00C41881"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>78173</w:t>
            </w:r>
            <w:r w:rsidR="00C41881"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г.Красноярск 202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41881"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B5933D9" w14:textId="1C68C357" w:rsidR="00A72F89" w:rsidRDefault="00A72F89" w:rsidP="00A72F8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Диплом о</w:t>
            </w:r>
            <w:r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переподготовке с присвоением квалификации: 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305C">
              <w:rPr>
                <w:rFonts w:ascii="Times New Roman" w:hAnsi="Times New Roman" w:cs="Times New Roman"/>
                <w:sz w:val="18"/>
                <w:szCs w:val="18"/>
              </w:rPr>
              <w:t>нформатики</w:t>
            </w:r>
            <w:r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73305C">
              <w:rPr>
                <w:rFonts w:ascii="Times New Roman" w:hAnsi="Times New Roman" w:cs="Times New Roman"/>
                <w:sz w:val="18"/>
                <w:szCs w:val="18"/>
              </w:rPr>
              <w:t>78176</w:t>
            </w:r>
            <w:r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г.Красноярск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1528509" w14:textId="7D55A587" w:rsidR="00A87FA9" w:rsidRDefault="00A72F89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87FA9">
              <w:rPr>
                <w:rFonts w:ascii="Times New Roman" w:hAnsi="Times New Roman" w:cs="Times New Roman"/>
                <w:sz w:val="18"/>
                <w:szCs w:val="18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( 72 часа) 2023 год</w:t>
            </w:r>
          </w:p>
          <w:p w14:paraId="4183869A" w14:textId="44043EF7" w:rsidR="00426FC1" w:rsidRDefault="00426FC1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«Формирование финансовой культуры у учащихся 6-11 классов на уроках обществознания» 24 часа, РАНХИГС, 2023 год, г.Москва</w:t>
            </w:r>
          </w:p>
          <w:p w14:paraId="3D9D2257" w14:textId="5352675A" w:rsidR="00F50E7D" w:rsidRDefault="00426FC1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F50E7D">
              <w:rPr>
                <w:rFonts w:ascii="Times New Roman" w:hAnsi="Times New Roman" w:cs="Times New Roman"/>
                <w:sz w:val="18"/>
                <w:szCs w:val="18"/>
              </w:rPr>
              <w:t xml:space="preserve"> «Содержание и методика преподавания курса финансовой грамотности различным категориям обучающихся» 72 часа, 2023 год.</w:t>
            </w:r>
          </w:p>
          <w:p w14:paraId="6F188683" w14:textId="0AD3BA0C" w:rsidR="009B66FA" w:rsidRDefault="00F50E7D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87FA9">
              <w:rPr>
                <w:rFonts w:ascii="Times New Roman" w:hAnsi="Times New Roman" w:cs="Times New Roman"/>
                <w:sz w:val="18"/>
                <w:szCs w:val="18"/>
              </w:rPr>
              <w:t xml:space="preserve"> « Педагогические стратегии повышения качества образования в условиях дефицита ресурсов (летняя </w:t>
            </w:r>
            <w:r w:rsidR="00A87F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школа-стажировка для педагогов сельских школ»)</w:t>
            </w:r>
          </w:p>
          <w:p w14:paraId="3D52D98B" w14:textId="2E585F37" w:rsidR="00C41881" w:rsidRDefault="00F50E7D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41881">
              <w:rPr>
                <w:rFonts w:ascii="Times New Roman" w:hAnsi="Times New Roman" w:cs="Times New Roman"/>
                <w:sz w:val="18"/>
                <w:szCs w:val="18"/>
              </w:rPr>
              <w:t>) «Методика преподавания учебного курса «Вероятность и статистика» в 8-9 классах» 18 часов, 2024 год</w:t>
            </w:r>
          </w:p>
          <w:p w14:paraId="1D0C389F" w14:textId="14104F9F" w:rsidR="00426FC1" w:rsidRDefault="00F50E7D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F4347">
              <w:rPr>
                <w:rFonts w:ascii="Times New Roman" w:hAnsi="Times New Roman" w:cs="Times New Roman"/>
                <w:sz w:val="18"/>
                <w:szCs w:val="18"/>
              </w:rPr>
              <w:t>) «Современные методики преподавания модуля «Основы православной культуры» предметной области «Основы религиозных культур и светской этики» (ОРКСЭ) на уровне начального общего образования» 72 часа, 2024 год, «Клевер Лаб», г.Москва</w:t>
            </w:r>
          </w:p>
          <w:p w14:paraId="0E241307" w14:textId="77777777" w:rsidR="00F50E7D" w:rsidRDefault="00F50E7D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10) «Реализация требований обновленных ФГОС в работе учителя предмета «Основы духовно-нравственной культуры народов России» 16 часов, 2023 год.</w:t>
            </w:r>
          </w:p>
          <w:p w14:paraId="549F18BC" w14:textId="058058F5" w:rsidR="00062638" w:rsidRPr="00426FC1" w:rsidRDefault="00062638" w:rsidP="00A87FA9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11) «Государственная политика РФ в области межэтнических и межконфессиональных отношений и профилактике экстремизма» 36 часов, 2023 год.</w:t>
            </w:r>
          </w:p>
        </w:tc>
      </w:tr>
    </w:tbl>
    <w:p w14:paraId="7AF2A7BB" w14:textId="77777777" w:rsidR="007F782D" w:rsidRPr="00E53832" w:rsidRDefault="00E64108" w:rsidP="00E53832">
      <w:pPr>
        <w:pStyle w:val="a7"/>
      </w:pPr>
      <w:r>
        <w:lastRenderedPageBreak/>
        <w:br w:type="textWrapping" w:clear="all"/>
      </w:r>
    </w:p>
    <w:sectPr w:rsidR="007F782D" w:rsidRPr="00E53832" w:rsidSect="00540CE7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BC95" w14:textId="77777777" w:rsidR="00B61163" w:rsidRDefault="00B61163" w:rsidP="00562EA2">
      <w:pPr>
        <w:spacing w:after="0" w:line="240" w:lineRule="auto"/>
      </w:pPr>
      <w:r>
        <w:separator/>
      </w:r>
    </w:p>
  </w:endnote>
  <w:endnote w:type="continuationSeparator" w:id="0">
    <w:p w14:paraId="6BF9552D" w14:textId="77777777" w:rsidR="00B61163" w:rsidRDefault="00B61163" w:rsidP="005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4FB5" w14:textId="77777777" w:rsidR="00B61163" w:rsidRDefault="00B61163" w:rsidP="00562EA2">
      <w:pPr>
        <w:spacing w:after="0" w:line="240" w:lineRule="auto"/>
      </w:pPr>
      <w:r>
        <w:separator/>
      </w:r>
    </w:p>
  </w:footnote>
  <w:footnote w:type="continuationSeparator" w:id="0">
    <w:p w14:paraId="6541BDD0" w14:textId="77777777" w:rsidR="00B61163" w:rsidRDefault="00B61163" w:rsidP="0056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7E37"/>
    <w:multiLevelType w:val="hybridMultilevel"/>
    <w:tmpl w:val="1A4AF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311C"/>
    <w:multiLevelType w:val="hybridMultilevel"/>
    <w:tmpl w:val="0032B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5D4E"/>
    <w:multiLevelType w:val="hybridMultilevel"/>
    <w:tmpl w:val="686EB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5C51"/>
    <w:multiLevelType w:val="hybridMultilevel"/>
    <w:tmpl w:val="ED92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2551">
    <w:abstractNumId w:val="3"/>
  </w:num>
  <w:num w:numId="2" w16cid:durableId="596405558">
    <w:abstractNumId w:val="1"/>
  </w:num>
  <w:num w:numId="3" w16cid:durableId="1401099241">
    <w:abstractNumId w:val="0"/>
  </w:num>
  <w:num w:numId="4" w16cid:durableId="44534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A2"/>
    <w:rsid w:val="000016F5"/>
    <w:rsid w:val="00004E47"/>
    <w:rsid w:val="0005442A"/>
    <w:rsid w:val="00062638"/>
    <w:rsid w:val="0006770D"/>
    <w:rsid w:val="00077FCC"/>
    <w:rsid w:val="000953FA"/>
    <w:rsid w:val="000A60E2"/>
    <w:rsid w:val="000B0B00"/>
    <w:rsid w:val="000B400F"/>
    <w:rsid w:val="000B59A4"/>
    <w:rsid w:val="000B7209"/>
    <w:rsid w:val="000C1F8A"/>
    <w:rsid w:val="000C270B"/>
    <w:rsid w:val="000E7587"/>
    <w:rsid w:val="000F740E"/>
    <w:rsid w:val="00110C03"/>
    <w:rsid w:val="00111E96"/>
    <w:rsid w:val="001142D3"/>
    <w:rsid w:val="00120611"/>
    <w:rsid w:val="001421EC"/>
    <w:rsid w:val="00144AD8"/>
    <w:rsid w:val="00166A37"/>
    <w:rsid w:val="001851E2"/>
    <w:rsid w:val="001923F6"/>
    <w:rsid w:val="00197800"/>
    <w:rsid w:val="001A07EE"/>
    <w:rsid w:val="001A1176"/>
    <w:rsid w:val="001A12C6"/>
    <w:rsid w:val="001D04C6"/>
    <w:rsid w:val="001D0BE0"/>
    <w:rsid w:val="001D261D"/>
    <w:rsid w:val="001E4842"/>
    <w:rsid w:val="001F26FE"/>
    <w:rsid w:val="001F3879"/>
    <w:rsid w:val="00206504"/>
    <w:rsid w:val="00240A25"/>
    <w:rsid w:val="00241B5F"/>
    <w:rsid w:val="00252F43"/>
    <w:rsid w:val="00256404"/>
    <w:rsid w:val="00283511"/>
    <w:rsid w:val="002A4422"/>
    <w:rsid w:val="002B120B"/>
    <w:rsid w:val="002B7F44"/>
    <w:rsid w:val="002D0FDC"/>
    <w:rsid w:val="002E048E"/>
    <w:rsid w:val="002E5FE4"/>
    <w:rsid w:val="002F043A"/>
    <w:rsid w:val="00300951"/>
    <w:rsid w:val="00321DD4"/>
    <w:rsid w:val="00323F64"/>
    <w:rsid w:val="003369EF"/>
    <w:rsid w:val="0036442C"/>
    <w:rsid w:val="00381996"/>
    <w:rsid w:val="00383E55"/>
    <w:rsid w:val="003A62BE"/>
    <w:rsid w:val="003B0E69"/>
    <w:rsid w:val="003C4E93"/>
    <w:rsid w:val="00406F22"/>
    <w:rsid w:val="00414859"/>
    <w:rsid w:val="00426FC1"/>
    <w:rsid w:val="004476E7"/>
    <w:rsid w:val="004547FC"/>
    <w:rsid w:val="00464BED"/>
    <w:rsid w:val="0047527F"/>
    <w:rsid w:val="00483D3C"/>
    <w:rsid w:val="00490491"/>
    <w:rsid w:val="00490759"/>
    <w:rsid w:val="004C1FF7"/>
    <w:rsid w:val="004D4DC5"/>
    <w:rsid w:val="004E21EF"/>
    <w:rsid w:val="004F6FA9"/>
    <w:rsid w:val="00504864"/>
    <w:rsid w:val="005229B9"/>
    <w:rsid w:val="0053140F"/>
    <w:rsid w:val="0053195E"/>
    <w:rsid w:val="00540CE7"/>
    <w:rsid w:val="00541E2A"/>
    <w:rsid w:val="00562EA2"/>
    <w:rsid w:val="0057726A"/>
    <w:rsid w:val="005A3ACC"/>
    <w:rsid w:val="005C4816"/>
    <w:rsid w:val="005D5EF6"/>
    <w:rsid w:val="005E2C5D"/>
    <w:rsid w:val="005F69A4"/>
    <w:rsid w:val="005F6D69"/>
    <w:rsid w:val="00613599"/>
    <w:rsid w:val="00615DB5"/>
    <w:rsid w:val="00633C65"/>
    <w:rsid w:val="00655C04"/>
    <w:rsid w:val="00671DC4"/>
    <w:rsid w:val="0068231F"/>
    <w:rsid w:val="006A478F"/>
    <w:rsid w:val="006A55D3"/>
    <w:rsid w:val="006B1E39"/>
    <w:rsid w:val="006B2BF1"/>
    <w:rsid w:val="006C5191"/>
    <w:rsid w:val="006D72CA"/>
    <w:rsid w:val="006F1347"/>
    <w:rsid w:val="00703A7B"/>
    <w:rsid w:val="00724C6C"/>
    <w:rsid w:val="00725A81"/>
    <w:rsid w:val="0073305C"/>
    <w:rsid w:val="00733357"/>
    <w:rsid w:val="007459C7"/>
    <w:rsid w:val="0074687F"/>
    <w:rsid w:val="00776019"/>
    <w:rsid w:val="007805D5"/>
    <w:rsid w:val="00796B27"/>
    <w:rsid w:val="007A303F"/>
    <w:rsid w:val="007C421B"/>
    <w:rsid w:val="007F75B1"/>
    <w:rsid w:val="007F782D"/>
    <w:rsid w:val="00800033"/>
    <w:rsid w:val="0080086A"/>
    <w:rsid w:val="008054A0"/>
    <w:rsid w:val="008178B3"/>
    <w:rsid w:val="00847525"/>
    <w:rsid w:val="008521F8"/>
    <w:rsid w:val="00877C96"/>
    <w:rsid w:val="00886953"/>
    <w:rsid w:val="008F4347"/>
    <w:rsid w:val="00906482"/>
    <w:rsid w:val="009222A2"/>
    <w:rsid w:val="00977227"/>
    <w:rsid w:val="00980ECB"/>
    <w:rsid w:val="00986EC3"/>
    <w:rsid w:val="009B0A0F"/>
    <w:rsid w:val="009B66FA"/>
    <w:rsid w:val="009B792B"/>
    <w:rsid w:val="009C39A9"/>
    <w:rsid w:val="009F0C12"/>
    <w:rsid w:val="00A1723C"/>
    <w:rsid w:val="00A250AE"/>
    <w:rsid w:val="00A57C9A"/>
    <w:rsid w:val="00A648BA"/>
    <w:rsid w:val="00A72F89"/>
    <w:rsid w:val="00A87FA9"/>
    <w:rsid w:val="00A90933"/>
    <w:rsid w:val="00A95F8C"/>
    <w:rsid w:val="00A96E09"/>
    <w:rsid w:val="00AB1F73"/>
    <w:rsid w:val="00AC7893"/>
    <w:rsid w:val="00AD412A"/>
    <w:rsid w:val="00AE3CFA"/>
    <w:rsid w:val="00AF315E"/>
    <w:rsid w:val="00AF56BF"/>
    <w:rsid w:val="00B22F44"/>
    <w:rsid w:val="00B26724"/>
    <w:rsid w:val="00B26728"/>
    <w:rsid w:val="00B26823"/>
    <w:rsid w:val="00B61163"/>
    <w:rsid w:val="00B745E6"/>
    <w:rsid w:val="00B812DD"/>
    <w:rsid w:val="00B813E5"/>
    <w:rsid w:val="00B84ED2"/>
    <w:rsid w:val="00B91E40"/>
    <w:rsid w:val="00BA2BDD"/>
    <w:rsid w:val="00BA3DD5"/>
    <w:rsid w:val="00BB5422"/>
    <w:rsid w:val="00BC7B08"/>
    <w:rsid w:val="00BD4F02"/>
    <w:rsid w:val="00BD71A5"/>
    <w:rsid w:val="00BF0CAE"/>
    <w:rsid w:val="00C00762"/>
    <w:rsid w:val="00C00D5F"/>
    <w:rsid w:val="00C0532D"/>
    <w:rsid w:val="00C10DDB"/>
    <w:rsid w:val="00C40D39"/>
    <w:rsid w:val="00C41881"/>
    <w:rsid w:val="00C80382"/>
    <w:rsid w:val="00CB2B88"/>
    <w:rsid w:val="00CD638E"/>
    <w:rsid w:val="00CE37E6"/>
    <w:rsid w:val="00CE5233"/>
    <w:rsid w:val="00CE72C7"/>
    <w:rsid w:val="00CF521B"/>
    <w:rsid w:val="00D47BD1"/>
    <w:rsid w:val="00D61BCF"/>
    <w:rsid w:val="00D73D81"/>
    <w:rsid w:val="00D82E71"/>
    <w:rsid w:val="00D95D03"/>
    <w:rsid w:val="00D9639D"/>
    <w:rsid w:val="00DB0725"/>
    <w:rsid w:val="00DB4ACE"/>
    <w:rsid w:val="00DB78AF"/>
    <w:rsid w:val="00DE20E1"/>
    <w:rsid w:val="00DE6D80"/>
    <w:rsid w:val="00DF14F3"/>
    <w:rsid w:val="00DF644D"/>
    <w:rsid w:val="00E23B25"/>
    <w:rsid w:val="00E53832"/>
    <w:rsid w:val="00E60523"/>
    <w:rsid w:val="00E61355"/>
    <w:rsid w:val="00E64108"/>
    <w:rsid w:val="00E64273"/>
    <w:rsid w:val="00E8377A"/>
    <w:rsid w:val="00E85503"/>
    <w:rsid w:val="00E90E04"/>
    <w:rsid w:val="00E94965"/>
    <w:rsid w:val="00E96348"/>
    <w:rsid w:val="00EA5479"/>
    <w:rsid w:val="00EA7FC7"/>
    <w:rsid w:val="00EB0BD5"/>
    <w:rsid w:val="00EB1BB9"/>
    <w:rsid w:val="00EB390F"/>
    <w:rsid w:val="00EB4686"/>
    <w:rsid w:val="00EC3425"/>
    <w:rsid w:val="00EC4915"/>
    <w:rsid w:val="00ED4742"/>
    <w:rsid w:val="00EE49F9"/>
    <w:rsid w:val="00EF1156"/>
    <w:rsid w:val="00F14828"/>
    <w:rsid w:val="00F278DD"/>
    <w:rsid w:val="00F50E7D"/>
    <w:rsid w:val="00F524DB"/>
    <w:rsid w:val="00F61331"/>
    <w:rsid w:val="00F84017"/>
    <w:rsid w:val="00F86977"/>
    <w:rsid w:val="00FA2201"/>
    <w:rsid w:val="00FA32B2"/>
    <w:rsid w:val="00FA373C"/>
    <w:rsid w:val="00FC636F"/>
    <w:rsid w:val="00FE559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DCC2"/>
  <w15:docId w15:val="{AF1A5240-A3AC-4A90-A5FE-FE3A3D2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EA2"/>
  </w:style>
  <w:style w:type="paragraph" w:styleId="a5">
    <w:name w:val="footer"/>
    <w:basedOn w:val="a"/>
    <w:link w:val="a6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EA2"/>
  </w:style>
  <w:style w:type="paragraph" w:styleId="a7">
    <w:name w:val="No Spacing"/>
    <w:uiPriority w:val="1"/>
    <w:qFormat/>
    <w:rsid w:val="007F782D"/>
    <w:pPr>
      <w:spacing w:after="0" w:line="240" w:lineRule="auto"/>
    </w:pPr>
  </w:style>
  <w:style w:type="table" w:styleId="a8">
    <w:name w:val="Table Grid"/>
    <w:basedOn w:val="a1"/>
    <w:uiPriority w:val="59"/>
    <w:rsid w:val="000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D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shkola Luusalm</cp:lastModifiedBy>
  <cp:revision>27</cp:revision>
  <cp:lastPrinted>2018-03-14T07:13:00Z</cp:lastPrinted>
  <dcterms:created xsi:type="dcterms:W3CDTF">2022-10-21T13:16:00Z</dcterms:created>
  <dcterms:modified xsi:type="dcterms:W3CDTF">2025-05-28T08:40:00Z</dcterms:modified>
</cp:coreProperties>
</file>